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3083B" w14:textId="77777777" w:rsidR="004B1042" w:rsidRDefault="004B1042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723E567E" w14:textId="0F0FA82A" w:rsidR="00BC1611" w:rsidRPr="00BC1611" w:rsidRDefault="00BC1611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  <w:r w:rsidRPr="00BC1611">
        <w:rPr>
          <w:rFonts w:ascii="Tahoma" w:eastAsia="Aptos" w:hAnsi="Tahoma" w:cs="Tahoma"/>
          <w:b/>
          <w:bCs/>
        </w:rPr>
        <w:t>POZIV K SODELOVANJU V RAZVOJU RIBOGOJSTVA IN RIBIŠKEGA TURIZMA</w:t>
      </w:r>
    </w:p>
    <w:p w14:paraId="132C708A" w14:textId="77777777" w:rsidR="00BC1611" w:rsidRDefault="00BC1611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  <w:r w:rsidRPr="00BC1611">
        <w:rPr>
          <w:rFonts w:ascii="Tahoma" w:eastAsia="Aptos" w:hAnsi="Tahoma" w:cs="Tahoma"/>
          <w:b/>
          <w:bCs/>
        </w:rPr>
        <w:t>Vabljeni k soustvarjanju trajnostne in povezane ribiške destinacije!</w:t>
      </w:r>
    </w:p>
    <w:p w14:paraId="7421E84B" w14:textId="77777777" w:rsidR="004B1042" w:rsidRPr="00BC1611" w:rsidRDefault="004B1042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2AE6186E" w14:textId="77777777" w:rsidR="00BC1611" w:rsidRPr="00BC1611" w:rsidRDefault="00BC1611" w:rsidP="004B1042">
      <w:pPr>
        <w:spacing w:line="278" w:lineRule="auto"/>
        <w:jc w:val="both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Občina Štore v sodelovanju z Ljudsko univerzo Celje in Ribiško družino Voglajna v okviru projekta </w:t>
      </w:r>
      <w:r w:rsidRPr="00BC1611">
        <w:rPr>
          <w:rFonts w:ascii="Tahoma" w:eastAsia="Aptos" w:hAnsi="Tahoma" w:cs="Tahoma"/>
          <w:b/>
          <w:bCs/>
        </w:rPr>
        <w:t>»Trajnostni razvoj ribogojstva in ribiškega turizma«</w:t>
      </w:r>
      <w:r w:rsidRPr="00BC1611">
        <w:rPr>
          <w:rFonts w:ascii="Tahoma" w:eastAsia="Aptos" w:hAnsi="Tahoma" w:cs="Tahoma"/>
        </w:rPr>
        <w:t xml:space="preserve">, ki je sofinanciran iz Evropskega sklada za pomorstvo, ribištvo in akvakulturo (ESPRA), objavlja </w:t>
      </w:r>
      <w:r w:rsidRPr="00BC1611">
        <w:rPr>
          <w:rFonts w:ascii="Tahoma" w:eastAsia="Aptos" w:hAnsi="Tahoma" w:cs="Tahoma"/>
          <w:b/>
          <w:bCs/>
        </w:rPr>
        <w:t>javni poziv za vključitev v projektne aktivnosti</w:t>
      </w:r>
      <w:r w:rsidRPr="00BC1611">
        <w:rPr>
          <w:rFonts w:ascii="Tahoma" w:eastAsia="Aptos" w:hAnsi="Tahoma" w:cs="Tahoma"/>
        </w:rPr>
        <w:t>.</w:t>
      </w:r>
    </w:p>
    <w:p w14:paraId="41E43069" w14:textId="77777777" w:rsidR="00BC1611" w:rsidRPr="00BC1611" w:rsidRDefault="00933F87" w:rsidP="00BC1611">
      <w:pPr>
        <w:spacing w:line="278" w:lineRule="auto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7AFBBA35">
          <v:rect id="_x0000_i1026" style="width:0;height:1.5pt" o:hralign="center" o:hrstd="t" o:hr="t" fillcolor="#a0a0a0" stroked="f"/>
        </w:pict>
      </w:r>
    </w:p>
    <w:p w14:paraId="6A21F619" w14:textId="77777777" w:rsidR="00BC1611" w:rsidRPr="00BC1611" w:rsidRDefault="00BC1611" w:rsidP="00BC1611">
      <w:pPr>
        <w:spacing w:line="278" w:lineRule="auto"/>
        <w:rPr>
          <w:rFonts w:ascii="Tahoma" w:eastAsia="Aptos" w:hAnsi="Tahoma" w:cs="Tahoma"/>
          <w:color w:val="0070C0"/>
        </w:rPr>
      </w:pPr>
      <w:r w:rsidRPr="00BC1611">
        <w:rPr>
          <w:rFonts w:ascii="Tahoma" w:eastAsia="Aptos" w:hAnsi="Tahoma" w:cs="Tahoma"/>
          <w:b/>
          <w:bCs/>
          <w:color w:val="0070C0"/>
        </w:rPr>
        <w:t>Koga vabimo?</w:t>
      </w:r>
    </w:p>
    <w:p w14:paraId="33EB01A3" w14:textId="77777777" w:rsidR="00BC1611" w:rsidRPr="00BC1611" w:rsidRDefault="00BC1611" w:rsidP="004B1042">
      <w:pPr>
        <w:spacing w:line="278" w:lineRule="auto"/>
        <w:jc w:val="both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Vse </w:t>
      </w:r>
      <w:r w:rsidRPr="00BC1611">
        <w:rPr>
          <w:rFonts w:ascii="Tahoma" w:eastAsia="Aptos" w:hAnsi="Tahoma" w:cs="Tahoma"/>
          <w:b/>
          <w:bCs/>
        </w:rPr>
        <w:t>deležnike s področja ribogojstva, ribištva, podeželskega turizma, lokalne kulinarike, izobraževanja, varstva narave in razvoja podeželja</w:t>
      </w:r>
      <w:r w:rsidRPr="00BC1611">
        <w:rPr>
          <w:rFonts w:ascii="Tahoma" w:eastAsia="Aptos" w:hAnsi="Tahoma" w:cs="Tahoma"/>
        </w:rPr>
        <w:t>, zlasti:</w:t>
      </w:r>
    </w:p>
    <w:p w14:paraId="59AA9AE9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ribogojce in ribiške družine,</w:t>
      </w:r>
    </w:p>
    <w:p w14:paraId="0105CE8A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kmetije, turistične kmetije, lokalne predelovalce,</w:t>
      </w:r>
    </w:p>
    <w:p w14:paraId="56D13B34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gostince, nosilce dopolnilnih dejavnosti,</w:t>
      </w:r>
    </w:p>
    <w:p w14:paraId="33D92723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izobraževalne in kulturne ustanove,</w:t>
      </w:r>
    </w:p>
    <w:p w14:paraId="2CBF4893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društva,</w:t>
      </w:r>
    </w:p>
    <w:p w14:paraId="41500798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posameznike in pobude, ki razvijajo lokalno ponudbo ali doživetja,</w:t>
      </w:r>
    </w:p>
    <w:p w14:paraId="3640240B" w14:textId="77777777" w:rsidR="00BC1611" w:rsidRPr="00BC1611" w:rsidRDefault="00BC1611" w:rsidP="00BC1611">
      <w:pPr>
        <w:numPr>
          <w:ilvl w:val="0"/>
          <w:numId w:val="3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ranljive skupine (ženske, mlade, gibalno ovirane) in njihove predstavnike.</w:t>
      </w:r>
    </w:p>
    <w:p w14:paraId="55B37AF5" w14:textId="77777777" w:rsidR="00BC1611" w:rsidRPr="00BC1611" w:rsidRDefault="00933F87" w:rsidP="00BC1611">
      <w:pPr>
        <w:spacing w:line="278" w:lineRule="auto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26237E70">
          <v:rect id="_x0000_i1027" style="width:0;height:1.5pt" o:hralign="center" o:hrstd="t" o:hr="t" fillcolor="#a0a0a0" stroked="f"/>
        </w:pict>
      </w:r>
    </w:p>
    <w:p w14:paraId="6180F559" w14:textId="77777777" w:rsidR="00BC1611" w:rsidRPr="00BC1611" w:rsidRDefault="00BC1611" w:rsidP="00BC1611">
      <w:pPr>
        <w:spacing w:line="278" w:lineRule="auto"/>
        <w:rPr>
          <w:rFonts w:ascii="Tahoma" w:eastAsia="Aptos" w:hAnsi="Tahoma" w:cs="Tahoma"/>
          <w:color w:val="0070C0"/>
        </w:rPr>
      </w:pPr>
      <w:r w:rsidRPr="00BC1611">
        <w:rPr>
          <w:rFonts w:ascii="Tahoma" w:eastAsia="Aptos" w:hAnsi="Tahoma" w:cs="Tahoma"/>
          <w:b/>
          <w:bCs/>
          <w:color w:val="0070C0"/>
        </w:rPr>
        <w:t>Kaj ponuja sodelovanje?</w:t>
      </w:r>
    </w:p>
    <w:p w14:paraId="2B514A33" w14:textId="77777777" w:rsidR="00BC1611" w:rsidRPr="00BC1611" w:rsidRDefault="00BC1611" w:rsidP="00BC1611">
      <w:pPr>
        <w:numPr>
          <w:ilvl w:val="0"/>
          <w:numId w:val="4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Vključitev v </w:t>
      </w:r>
      <w:r w:rsidRPr="00BC1611">
        <w:rPr>
          <w:rFonts w:ascii="Tahoma" w:eastAsia="Aptos" w:hAnsi="Tahoma" w:cs="Tahoma"/>
          <w:b/>
          <w:bCs/>
        </w:rPr>
        <w:t>digitalni spletni modul</w:t>
      </w:r>
      <w:r w:rsidRPr="00BC1611">
        <w:rPr>
          <w:rFonts w:ascii="Tahoma" w:eastAsia="Aptos" w:hAnsi="Tahoma" w:cs="Tahoma"/>
        </w:rPr>
        <w:t xml:space="preserve"> z bazo lokalne ponudbe (promocija, QR kode, kontakt),</w:t>
      </w:r>
    </w:p>
    <w:p w14:paraId="68984B76" w14:textId="77777777" w:rsidR="00BC1611" w:rsidRPr="00BC1611" w:rsidRDefault="00BC1611" w:rsidP="00BC1611">
      <w:pPr>
        <w:numPr>
          <w:ilvl w:val="0"/>
          <w:numId w:val="4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sodelovanje na </w:t>
      </w:r>
      <w:r w:rsidRPr="00BC1611">
        <w:rPr>
          <w:rFonts w:ascii="Tahoma" w:eastAsia="Aptos" w:hAnsi="Tahoma" w:cs="Tahoma"/>
          <w:b/>
          <w:bCs/>
        </w:rPr>
        <w:t>delavnicah, dogodkih, mreženjih in izobraževanjih</w:t>
      </w:r>
      <w:r w:rsidRPr="00BC1611">
        <w:rPr>
          <w:rFonts w:ascii="Tahoma" w:eastAsia="Aptos" w:hAnsi="Tahoma" w:cs="Tahoma"/>
        </w:rPr>
        <w:t>,</w:t>
      </w:r>
    </w:p>
    <w:p w14:paraId="3593CBE7" w14:textId="77777777" w:rsidR="00BC1611" w:rsidRPr="00BC1611" w:rsidRDefault="00BC1611" w:rsidP="00BC1611">
      <w:pPr>
        <w:numPr>
          <w:ilvl w:val="0"/>
          <w:numId w:val="4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možnost predstavitve svoje dejavnosti, zgodbe ali izdelka,</w:t>
      </w:r>
    </w:p>
    <w:p w14:paraId="02023530" w14:textId="0AD63627" w:rsidR="00BC1611" w:rsidRPr="00BC1611" w:rsidRDefault="00BC1611" w:rsidP="00BC1611">
      <w:pPr>
        <w:numPr>
          <w:ilvl w:val="0"/>
          <w:numId w:val="4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prispevek k razvoju </w:t>
      </w:r>
      <w:r w:rsidRPr="00BC1611">
        <w:rPr>
          <w:rFonts w:ascii="Tahoma" w:eastAsia="Aptos" w:hAnsi="Tahoma" w:cs="Tahoma"/>
          <w:b/>
          <w:bCs/>
        </w:rPr>
        <w:t>ribiške turistične destinacije</w:t>
      </w:r>
      <w:r w:rsidRPr="00BC1611">
        <w:rPr>
          <w:rFonts w:ascii="Tahoma" w:eastAsia="Aptos" w:hAnsi="Tahoma" w:cs="Tahoma"/>
        </w:rPr>
        <w:t>,</w:t>
      </w:r>
    </w:p>
    <w:p w14:paraId="29BF24DE" w14:textId="77777777" w:rsidR="00BC1611" w:rsidRPr="00BC1611" w:rsidRDefault="00BC1611" w:rsidP="00BC1611">
      <w:pPr>
        <w:numPr>
          <w:ilvl w:val="0"/>
          <w:numId w:val="4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  <w:b/>
          <w:bCs/>
        </w:rPr>
        <w:t>povezovanje</w:t>
      </w:r>
      <w:r w:rsidRPr="00BC1611">
        <w:rPr>
          <w:rFonts w:ascii="Tahoma" w:eastAsia="Aptos" w:hAnsi="Tahoma" w:cs="Tahoma"/>
        </w:rPr>
        <w:t xml:space="preserve"> z drugimi deležniki in soustvarjanje trajnostnega okolja,</w:t>
      </w:r>
    </w:p>
    <w:p w14:paraId="24F6157F" w14:textId="1B4AE1E2" w:rsidR="00BC1611" w:rsidRPr="00BC1611" w:rsidRDefault="00BC1611" w:rsidP="00BC1611">
      <w:pPr>
        <w:numPr>
          <w:ilvl w:val="0"/>
          <w:numId w:val="4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vključitev v razvoj </w:t>
      </w:r>
      <w:r w:rsidRPr="00BC1611">
        <w:rPr>
          <w:rFonts w:ascii="Tahoma" w:eastAsia="Aptos" w:hAnsi="Tahoma" w:cs="Tahoma"/>
          <w:b/>
          <w:bCs/>
        </w:rPr>
        <w:t>ribiškega turizma</w:t>
      </w:r>
      <w:r w:rsidRPr="00BC1611">
        <w:rPr>
          <w:rFonts w:ascii="Tahoma" w:eastAsia="Aptos" w:hAnsi="Tahoma" w:cs="Tahoma"/>
        </w:rPr>
        <w:t xml:space="preserve"> na </w:t>
      </w:r>
      <w:r w:rsidR="004B1042">
        <w:rPr>
          <w:rFonts w:ascii="Tahoma" w:eastAsia="Aptos" w:hAnsi="Tahoma" w:cs="Tahoma"/>
        </w:rPr>
        <w:t xml:space="preserve">širšem lokalnem </w:t>
      </w:r>
      <w:r w:rsidRPr="00BC1611">
        <w:rPr>
          <w:rFonts w:ascii="Tahoma" w:eastAsia="Aptos" w:hAnsi="Tahoma" w:cs="Tahoma"/>
        </w:rPr>
        <w:t>območju.</w:t>
      </w:r>
    </w:p>
    <w:p w14:paraId="0FA36023" w14:textId="77777777" w:rsidR="00BC1611" w:rsidRPr="00BC1611" w:rsidRDefault="00933F87" w:rsidP="00BC1611">
      <w:pPr>
        <w:spacing w:line="278" w:lineRule="auto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3AB659D7">
          <v:rect id="_x0000_i1028" style="width:0;height:1.5pt" o:hralign="center" o:hrstd="t" o:hr="t" fillcolor="#a0a0a0" stroked="f"/>
        </w:pict>
      </w:r>
    </w:p>
    <w:p w14:paraId="09ABDEA2" w14:textId="77777777" w:rsidR="00BC1611" w:rsidRPr="00BC1611" w:rsidRDefault="00BC1611" w:rsidP="00BC1611">
      <w:pPr>
        <w:spacing w:line="278" w:lineRule="auto"/>
        <w:rPr>
          <w:rFonts w:ascii="Tahoma" w:eastAsia="Aptos" w:hAnsi="Tahoma" w:cs="Tahoma"/>
          <w:b/>
          <w:bCs/>
          <w:color w:val="0070C0"/>
        </w:rPr>
      </w:pPr>
    </w:p>
    <w:p w14:paraId="7BB75BB3" w14:textId="77777777" w:rsidR="004B1042" w:rsidRDefault="004B1042" w:rsidP="00BC1611">
      <w:pPr>
        <w:spacing w:line="278" w:lineRule="auto"/>
        <w:rPr>
          <w:rFonts w:ascii="Tahoma" w:eastAsia="Aptos" w:hAnsi="Tahoma" w:cs="Tahoma"/>
          <w:b/>
          <w:bCs/>
          <w:color w:val="0070C0"/>
        </w:rPr>
      </w:pPr>
    </w:p>
    <w:p w14:paraId="6A1846F4" w14:textId="22C85D7D" w:rsidR="00BC1611" w:rsidRPr="00BC1611" w:rsidRDefault="00BC1611" w:rsidP="00BC1611">
      <w:pPr>
        <w:spacing w:line="278" w:lineRule="auto"/>
        <w:rPr>
          <w:rFonts w:ascii="Tahoma" w:eastAsia="Aptos" w:hAnsi="Tahoma" w:cs="Tahoma"/>
          <w:b/>
          <w:bCs/>
          <w:color w:val="0070C0"/>
        </w:rPr>
      </w:pPr>
      <w:r w:rsidRPr="00BC1611">
        <w:rPr>
          <w:rFonts w:ascii="Tahoma" w:eastAsia="Aptos" w:hAnsi="Tahoma" w:cs="Tahoma"/>
          <w:b/>
          <w:bCs/>
          <w:color w:val="0070C0"/>
        </w:rPr>
        <w:t>Kako se prijaviti / izraziti interes?</w:t>
      </w:r>
    </w:p>
    <w:p w14:paraId="08B1DF69" w14:textId="6F387C21" w:rsidR="00E554C3" w:rsidRDefault="00BC1611" w:rsidP="00E554C3">
      <w:pPr>
        <w:spacing w:after="120" w:line="240" w:lineRule="auto"/>
        <w:rPr>
          <w:rFonts w:ascii="Tahoma" w:eastAsia="Aptos" w:hAnsi="Tahoma" w:cs="Tahoma"/>
          <w:color w:val="467886"/>
          <w:u w:val="single"/>
        </w:rPr>
      </w:pPr>
      <w:r w:rsidRPr="00BC1611">
        <w:rPr>
          <w:rFonts w:ascii="Tahoma" w:eastAsia="Aptos" w:hAnsi="Tahoma" w:cs="Tahoma"/>
        </w:rPr>
        <w:t>Prijavo</w:t>
      </w:r>
      <w:r w:rsidR="00FC1FDF">
        <w:rPr>
          <w:rFonts w:ascii="Tahoma" w:eastAsia="Aptos" w:hAnsi="Tahoma" w:cs="Tahoma"/>
        </w:rPr>
        <w:t>, ki je sestavni del tega poziva</w:t>
      </w:r>
      <w:r w:rsidRPr="00BC1611">
        <w:rPr>
          <w:rFonts w:ascii="Tahoma" w:eastAsia="Aptos" w:hAnsi="Tahoma" w:cs="Tahoma"/>
        </w:rPr>
        <w:t xml:space="preserve"> ali kratko predstavitev pošljite</w:t>
      </w:r>
      <w:r w:rsidR="00E554C3">
        <w:rPr>
          <w:rFonts w:ascii="Tahoma" w:eastAsia="Aptos" w:hAnsi="Tahoma" w:cs="Tahoma"/>
        </w:rPr>
        <w:t xml:space="preserve"> </w:t>
      </w:r>
      <w:r w:rsidRPr="00BC1611">
        <w:rPr>
          <w:rFonts w:ascii="Tahoma" w:eastAsia="Aptos" w:hAnsi="Tahoma" w:cs="Tahoma"/>
        </w:rPr>
        <w:t>na naslov:</w:t>
      </w:r>
      <w:r w:rsidRPr="00BC1611">
        <w:rPr>
          <w:rFonts w:ascii="Tahoma" w:eastAsia="Aptos" w:hAnsi="Tahoma" w:cs="Tahoma"/>
        </w:rPr>
        <w:br/>
      </w:r>
    </w:p>
    <w:p w14:paraId="0B6D7C86" w14:textId="1BFE5FE7" w:rsidR="00E554C3" w:rsidRDefault="00E554C3" w:rsidP="00E554C3">
      <w:pPr>
        <w:spacing w:after="120" w:line="240" w:lineRule="auto"/>
        <w:rPr>
          <w:rFonts w:ascii="Tahoma" w:eastAsia="Aptos" w:hAnsi="Tahoma" w:cs="Tahoma"/>
          <w:color w:val="467886"/>
          <w:u w:val="single"/>
        </w:rPr>
      </w:pPr>
      <w:hyperlink r:id="rId8" w:history="1">
        <w:r w:rsidRPr="00BC1611">
          <w:rPr>
            <w:rStyle w:val="Hiperpovezava"/>
            <w:rFonts w:ascii="Tahoma" w:eastAsia="Aptos" w:hAnsi="Tahoma" w:cs="Tahoma"/>
          </w:rPr>
          <w:t>ajda.vrbnjak@store.si</w:t>
        </w:r>
      </w:hyperlink>
      <w:r>
        <w:rPr>
          <w:rFonts w:ascii="Tahoma" w:eastAsia="Aptos" w:hAnsi="Tahoma" w:cs="Tahoma"/>
          <w:color w:val="467886"/>
          <w:u w:val="single"/>
        </w:rPr>
        <w:t xml:space="preserve">  </w:t>
      </w:r>
    </w:p>
    <w:p w14:paraId="265E867F" w14:textId="77777777" w:rsidR="00E554C3" w:rsidRDefault="00BC1611" w:rsidP="00E554C3">
      <w:pPr>
        <w:spacing w:after="120" w:line="240" w:lineRule="auto"/>
        <w:rPr>
          <w:rFonts w:ascii="Tahoma" w:eastAsia="Aptos" w:hAnsi="Tahoma" w:cs="Tahoma"/>
          <w:b/>
          <w:bCs/>
        </w:rPr>
      </w:pPr>
      <w:r w:rsidRPr="00BC1611">
        <w:rPr>
          <w:rFonts w:ascii="Segoe UI Symbol" w:eastAsia="Aptos" w:hAnsi="Segoe UI Symbol" w:cs="Segoe UI Symbol"/>
        </w:rPr>
        <w:t>☎</w:t>
      </w:r>
      <w:r w:rsidRPr="00BC1611">
        <w:rPr>
          <w:rFonts w:ascii="Tahoma" w:eastAsia="Aptos" w:hAnsi="Tahoma" w:cs="Tahoma"/>
        </w:rPr>
        <w:t xml:space="preserve"> </w:t>
      </w:r>
      <w:r w:rsidRPr="00BC1611">
        <w:rPr>
          <w:rFonts w:ascii="Tahoma" w:eastAsia="Aptos" w:hAnsi="Tahoma" w:cs="Tahoma"/>
          <w:b/>
          <w:bCs/>
        </w:rPr>
        <w:t>03 780 38 40</w:t>
      </w:r>
    </w:p>
    <w:p w14:paraId="474ED88B" w14:textId="165B2752" w:rsidR="00BC1611" w:rsidRPr="00BC1611" w:rsidRDefault="00BC1611" w:rsidP="00E554C3">
      <w:pPr>
        <w:spacing w:after="120" w:line="240" w:lineRule="auto"/>
        <w:rPr>
          <w:rFonts w:ascii="Tahoma" w:eastAsia="Aptos" w:hAnsi="Tahoma" w:cs="Tahoma"/>
          <w:b/>
          <w:bCs/>
        </w:rPr>
      </w:pPr>
      <w:r w:rsidRPr="00BC1611">
        <w:rPr>
          <w:rFonts w:ascii="Tahoma" w:eastAsia="Aptos" w:hAnsi="Tahoma" w:cs="Tahoma"/>
        </w:rPr>
        <w:t>ali osebno na sedežu Občine Štore, Udarniška ulica 3, Štore.</w:t>
      </w:r>
    </w:p>
    <w:p w14:paraId="680C252E" w14:textId="77777777" w:rsidR="00F3164F" w:rsidRDefault="00933F87" w:rsidP="00BC1611">
      <w:pPr>
        <w:spacing w:line="278" w:lineRule="auto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00A16E11">
          <v:rect id="_x0000_i1029" style="width:0;height:1.5pt" o:hralign="center" o:bullet="t" o:hrstd="t" o:hr="t" fillcolor="#a0a0a0" stroked="f"/>
        </w:pict>
      </w:r>
    </w:p>
    <w:p w14:paraId="36D6158D" w14:textId="2CCB17D1" w:rsidR="00BC1611" w:rsidRPr="00BC1611" w:rsidRDefault="00BC1611" w:rsidP="00BC1611">
      <w:pPr>
        <w:spacing w:line="278" w:lineRule="auto"/>
        <w:rPr>
          <w:rFonts w:ascii="Tahoma" w:eastAsia="Aptos" w:hAnsi="Tahoma" w:cs="Tahoma"/>
          <w:color w:val="0070C0"/>
        </w:rPr>
      </w:pPr>
      <w:r w:rsidRPr="00BC1611">
        <w:rPr>
          <w:rFonts w:ascii="Tahoma" w:eastAsia="Aptos" w:hAnsi="Tahoma" w:cs="Tahoma"/>
          <w:b/>
          <w:bCs/>
          <w:color w:val="0070C0"/>
        </w:rPr>
        <w:t>Zakaj sodelovati?</w:t>
      </w:r>
    </w:p>
    <w:p w14:paraId="4E059FE2" w14:textId="77777777" w:rsidR="00BC1611" w:rsidRPr="00BC1611" w:rsidRDefault="00BC1611" w:rsidP="00BC1611">
      <w:p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Ker želite:</w:t>
      </w:r>
    </w:p>
    <w:p w14:paraId="48D37CE3" w14:textId="77777777" w:rsidR="00BC1611" w:rsidRPr="00BC1611" w:rsidRDefault="00BC1611" w:rsidP="00BC1611">
      <w:pPr>
        <w:numPr>
          <w:ilvl w:val="0"/>
          <w:numId w:val="5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biti prepoznavni kot del trajnostne lokalne ponudbe,</w:t>
      </w:r>
    </w:p>
    <w:p w14:paraId="746AFDDB" w14:textId="77777777" w:rsidR="00BC1611" w:rsidRPr="00BC1611" w:rsidRDefault="00BC1611" w:rsidP="00BC1611">
      <w:pPr>
        <w:numPr>
          <w:ilvl w:val="0"/>
          <w:numId w:val="5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sodelovati v skupnosti, ki gradi nove turistične in prehranske poti,</w:t>
      </w:r>
    </w:p>
    <w:p w14:paraId="4799C241" w14:textId="77777777" w:rsidR="00BC1611" w:rsidRPr="00BC1611" w:rsidRDefault="00BC1611" w:rsidP="00BC1611">
      <w:pPr>
        <w:numPr>
          <w:ilvl w:val="0"/>
          <w:numId w:val="5"/>
        </w:numPr>
        <w:spacing w:line="278" w:lineRule="auto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>okrepiti svojo vidnost, znanje in povezave.</w:t>
      </w:r>
    </w:p>
    <w:p w14:paraId="70BE0FA7" w14:textId="77777777" w:rsidR="00BC1611" w:rsidRPr="00BC1611" w:rsidRDefault="00933F87" w:rsidP="00BC1611">
      <w:pPr>
        <w:spacing w:line="278" w:lineRule="auto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4C08374D">
          <v:rect id="_x0000_i1030" style="width:0;height:1.5pt" o:hralign="center" o:hrstd="t" o:hr="t" fillcolor="#a0a0a0" stroked="f"/>
        </w:pict>
      </w:r>
    </w:p>
    <w:p w14:paraId="2651E413" w14:textId="77777777" w:rsidR="00F3164F" w:rsidRDefault="00F3164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20E4F7BA" w14:textId="0E246C0D" w:rsidR="00BC1611" w:rsidRPr="00BC1611" w:rsidRDefault="00BC1611" w:rsidP="00BC1611">
      <w:pPr>
        <w:spacing w:line="278" w:lineRule="auto"/>
        <w:jc w:val="center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  <w:b/>
          <w:bCs/>
        </w:rPr>
        <w:t>Skupaj za trajnostno akvakulturo, razvoj podeželja in ribiškega turizma!</w:t>
      </w:r>
    </w:p>
    <w:p w14:paraId="0B006DBF" w14:textId="77777777" w:rsidR="00BC1611" w:rsidRPr="00BC1611" w:rsidRDefault="00BC1611" w:rsidP="00BC1611">
      <w:pPr>
        <w:spacing w:line="278" w:lineRule="auto"/>
        <w:jc w:val="center"/>
        <w:rPr>
          <w:rFonts w:ascii="Tahoma" w:eastAsia="Aptos" w:hAnsi="Tahoma" w:cs="Tahoma"/>
        </w:rPr>
      </w:pPr>
    </w:p>
    <w:p w14:paraId="2A7EDD54" w14:textId="77777777" w:rsidR="00BC1611" w:rsidRPr="00BC1611" w:rsidRDefault="00BC1611" w:rsidP="00BC1611">
      <w:pPr>
        <w:spacing w:line="278" w:lineRule="auto"/>
        <w:jc w:val="center"/>
        <w:rPr>
          <w:rFonts w:ascii="Tahoma" w:eastAsia="Aptos" w:hAnsi="Tahoma" w:cs="Tahoma"/>
        </w:rPr>
      </w:pPr>
    </w:p>
    <w:p w14:paraId="5FFDA80B" w14:textId="77777777" w:rsidR="00BC1611" w:rsidRPr="00BC1611" w:rsidRDefault="00BC1611" w:rsidP="00BC1611">
      <w:pPr>
        <w:spacing w:line="278" w:lineRule="auto"/>
        <w:jc w:val="center"/>
        <w:rPr>
          <w:rFonts w:ascii="Tahoma" w:eastAsia="Aptos" w:hAnsi="Tahoma" w:cs="Tahoma"/>
        </w:rPr>
      </w:pPr>
      <w:r w:rsidRPr="00BC1611">
        <w:rPr>
          <w:rFonts w:ascii="Tahoma" w:eastAsia="Aptos" w:hAnsi="Tahoma" w:cs="Tahoma"/>
        </w:rPr>
        <w:t xml:space="preserve">Projektni partnerji: </w:t>
      </w:r>
    </w:p>
    <w:p w14:paraId="2124A79B" w14:textId="77777777" w:rsidR="00BC1611" w:rsidRDefault="00BC1611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  <w:r w:rsidRPr="00BC1611">
        <w:rPr>
          <w:rFonts w:ascii="Tahoma" w:eastAsia="Aptos" w:hAnsi="Tahoma" w:cs="Tahoma"/>
          <w:b/>
          <w:bCs/>
        </w:rPr>
        <w:t>Občina Štore | Ljudska univerza Celje | Ribiška družina Voglajna</w:t>
      </w:r>
    </w:p>
    <w:p w14:paraId="5881AE4C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1B5E3C23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725D51F7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08AB6978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33B445F3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73C2C193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55BCCB0A" w14:textId="56AEA746" w:rsidR="00FC1FDF" w:rsidRPr="00933F87" w:rsidRDefault="00933F87" w:rsidP="00933F87">
      <w:pPr>
        <w:spacing w:line="278" w:lineRule="auto"/>
        <w:rPr>
          <w:rFonts w:ascii="Tahoma" w:eastAsia="Aptos" w:hAnsi="Tahoma" w:cs="Tahoma"/>
          <w:sz w:val="18"/>
          <w:szCs w:val="18"/>
        </w:rPr>
      </w:pPr>
      <w:r w:rsidRPr="00933F87">
        <w:rPr>
          <w:rFonts w:ascii="Tahoma" w:eastAsia="Aptos" w:hAnsi="Tahoma" w:cs="Tahoma"/>
          <w:sz w:val="18"/>
          <w:szCs w:val="18"/>
        </w:rPr>
        <w:t>Datum: Štore, 11. 11. 2025</w:t>
      </w:r>
    </w:p>
    <w:p w14:paraId="05660608" w14:textId="652A4C67" w:rsidR="00933F87" w:rsidRPr="00933F87" w:rsidRDefault="00933F87" w:rsidP="00933F87">
      <w:pPr>
        <w:spacing w:line="278" w:lineRule="auto"/>
        <w:rPr>
          <w:rFonts w:ascii="Tahoma" w:eastAsia="Aptos" w:hAnsi="Tahoma" w:cs="Tahoma"/>
          <w:sz w:val="18"/>
          <w:szCs w:val="18"/>
        </w:rPr>
      </w:pPr>
      <w:r w:rsidRPr="00933F87">
        <w:rPr>
          <w:rFonts w:ascii="Tahoma" w:eastAsia="Aptos" w:hAnsi="Tahoma" w:cs="Tahoma"/>
          <w:sz w:val="18"/>
          <w:szCs w:val="18"/>
        </w:rPr>
        <w:t>Številka: 430-0002/2025</w:t>
      </w:r>
    </w:p>
    <w:p w14:paraId="38524F61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73402815" w14:textId="77777777" w:rsidR="00FC1FDF" w:rsidRDefault="00FC1FDF" w:rsidP="00BC1611">
      <w:pPr>
        <w:spacing w:line="278" w:lineRule="auto"/>
        <w:jc w:val="center"/>
        <w:rPr>
          <w:rFonts w:ascii="Tahoma" w:eastAsia="Aptos" w:hAnsi="Tahoma" w:cs="Tahoma"/>
          <w:b/>
          <w:bCs/>
        </w:rPr>
      </w:pPr>
    </w:p>
    <w:p w14:paraId="5783D6C4" w14:textId="0AC78E44" w:rsidR="00FC1FDF" w:rsidRPr="00FC1FDF" w:rsidRDefault="00FC1FDF" w:rsidP="00FC1FDF">
      <w:pPr>
        <w:spacing w:line="278" w:lineRule="auto"/>
        <w:jc w:val="center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lastRenderedPageBreak/>
        <w:t xml:space="preserve">PRIJAVNICA ZA </w:t>
      </w:r>
      <w:r w:rsidR="00933F87">
        <w:rPr>
          <w:rFonts w:ascii="Tahoma" w:eastAsia="Aptos" w:hAnsi="Tahoma" w:cs="Tahoma"/>
          <w:b/>
          <w:bCs/>
        </w:rPr>
        <w:t xml:space="preserve">PRIKLJUČITEV </w:t>
      </w:r>
      <w:r w:rsidRPr="00FC1FDF">
        <w:rPr>
          <w:rFonts w:ascii="Tahoma" w:eastAsia="Aptos" w:hAnsi="Tahoma" w:cs="Tahoma"/>
          <w:b/>
          <w:bCs/>
        </w:rPr>
        <w:t>V PROJEKT</w:t>
      </w:r>
    </w:p>
    <w:p w14:paraId="77D2FCBC" w14:textId="02E82596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  <w:b/>
          <w:bCs/>
        </w:rPr>
      </w:pPr>
      <w:r>
        <w:rPr>
          <w:rFonts w:ascii="Tahoma" w:eastAsia="Aptos" w:hAnsi="Tahoma" w:cs="Tahoma"/>
          <w:b/>
          <w:bCs/>
        </w:rPr>
        <w:t>»</w:t>
      </w:r>
      <w:r w:rsidR="00FC1FDF" w:rsidRPr="00FC1FDF">
        <w:rPr>
          <w:rFonts w:ascii="Tahoma" w:eastAsia="Aptos" w:hAnsi="Tahoma" w:cs="Tahoma"/>
          <w:b/>
          <w:bCs/>
        </w:rPr>
        <w:t>TRAJNOSTNI RAZVOJ RIBOGOJSTVA IN RIBIŠKEGA TURIZMA</w:t>
      </w:r>
      <w:r>
        <w:rPr>
          <w:rFonts w:ascii="Tahoma" w:eastAsia="Aptos" w:hAnsi="Tahoma" w:cs="Tahoma"/>
          <w:b/>
          <w:bCs/>
        </w:rPr>
        <w:t>«</w:t>
      </w:r>
    </w:p>
    <w:p w14:paraId="7436A8D6" w14:textId="77777777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0EFB2048">
          <v:rect id="_x0000_i1031" style="width:0;height:1.5pt" o:hralign="center" o:hrstd="t" o:hr="t" fillcolor="#a0a0a0" stroked="f"/>
        </w:pict>
      </w:r>
    </w:p>
    <w:p w14:paraId="6FF81359" w14:textId="77777777" w:rsidR="00FC1FDF" w:rsidRDefault="00FC1FDF" w:rsidP="00FC1FDF">
      <w:pPr>
        <w:spacing w:line="278" w:lineRule="auto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t>1. Podatki o prijavitelju</w:t>
      </w:r>
    </w:p>
    <w:p w14:paraId="50F4678E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Naziv / ime in priimek:</w:t>
      </w:r>
    </w:p>
    <w:p w14:paraId="4B358F46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Naslov / sedež:</w:t>
      </w:r>
    </w:p>
    <w:p w14:paraId="60C63E5A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Pošta in kraj:</w:t>
      </w:r>
    </w:p>
    <w:p w14:paraId="3052FF4D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Kontaktna oseba:</w:t>
      </w:r>
    </w:p>
    <w:p w14:paraId="7B19096E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Telefon:</w:t>
      </w:r>
    </w:p>
    <w:p w14:paraId="0A8BC6B6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E-naslov:</w:t>
      </w:r>
    </w:p>
    <w:p w14:paraId="6A6E1B65" w14:textId="2F52F070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Spletna stran (če obstaja):</w:t>
      </w:r>
    </w:p>
    <w:p w14:paraId="19EFE2AB" w14:textId="77777777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5312129E">
          <v:rect id="_x0000_i1032" style="width:0;height:1.5pt" o:hralign="center" o:hrstd="t" o:hr="t" fillcolor="#a0a0a0" stroked="f"/>
        </w:pict>
      </w:r>
    </w:p>
    <w:p w14:paraId="22D767AE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t>2. Vrsta dejavnosti (označite, kar velja)</w:t>
      </w:r>
    </w:p>
    <w:p w14:paraId="3CB14279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Ribogojstvo / ribištvo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Kmetijska dejavnost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Gostinstvo / kulinarika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Turistična ponudba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Društvena / izobraževalna dejavnost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Drugo: _____________________________</w:t>
      </w:r>
    </w:p>
    <w:p w14:paraId="774FE1A3" w14:textId="77777777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77611488">
          <v:rect id="_x0000_i1033" style="width:0;height:1.5pt" o:hralign="center" o:hrstd="t" o:hr="t" fillcolor="#a0a0a0" stroked="f"/>
        </w:pict>
      </w:r>
    </w:p>
    <w:p w14:paraId="4E902792" w14:textId="3188FBAC" w:rsidR="00FC1FDF" w:rsidRPr="00FC1FDF" w:rsidRDefault="00FC1FDF" w:rsidP="00FC1FDF">
      <w:pPr>
        <w:spacing w:line="278" w:lineRule="auto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t>3. Kratek opis dejavnosti (do 10 vrstic)</w:t>
      </w:r>
    </w:p>
    <w:p w14:paraId="49C46A51" w14:textId="752CEF01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t>___________________________________________________________________________</w:t>
      </w:r>
    </w:p>
    <w:p w14:paraId="0C509C26" w14:textId="77777777" w:rsidR="00FC1FDF" w:rsidRP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___________________________________________________________________________</w:t>
      </w:r>
    </w:p>
    <w:p w14:paraId="412EC6D1" w14:textId="77777777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t>___________________________________________________________________________</w:t>
      </w:r>
    </w:p>
    <w:p w14:paraId="3A8E0FA6" w14:textId="77777777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t>___________________________________________________________________________</w:t>
      </w:r>
    </w:p>
    <w:p w14:paraId="76FB3755" w14:textId="77777777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t>___________________________________________________________________________</w:t>
      </w:r>
    </w:p>
    <w:p w14:paraId="1E86A487" w14:textId="77777777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t>___________________________________________________________________________</w:t>
      </w:r>
    </w:p>
    <w:p w14:paraId="2E629135" w14:textId="77777777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t>___________________________________________________________________________</w:t>
      </w:r>
    </w:p>
    <w:p w14:paraId="5E95F4E0" w14:textId="77777777" w:rsid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</w:p>
    <w:p w14:paraId="2B54CF56" w14:textId="77777777" w:rsidR="00FC1FDF" w:rsidRDefault="00FC1FDF" w:rsidP="00FC1FDF">
      <w:pPr>
        <w:spacing w:line="278" w:lineRule="auto"/>
        <w:jc w:val="center"/>
        <w:rPr>
          <w:rFonts w:ascii="Tahoma" w:eastAsia="Aptos" w:hAnsi="Tahoma" w:cs="Tahoma"/>
        </w:rPr>
      </w:pPr>
    </w:p>
    <w:p w14:paraId="52BB01E9" w14:textId="0F2F7980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lastRenderedPageBreak/>
        <w:pict w14:anchorId="625D9D24">
          <v:rect id="_x0000_i1034" style="width:0;height:1.5pt" o:hralign="center" o:hrstd="t" o:hr="t" fillcolor="#a0a0a0" stroked="f"/>
        </w:pict>
      </w:r>
    </w:p>
    <w:p w14:paraId="6B4529E0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t>4. Zanimanje za sodelovanje (označite, kar velja)</w:t>
      </w:r>
    </w:p>
    <w:p w14:paraId="5764553C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Vpis v spletno bazo lokalne ponudbe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Sodelovanje na dogodkih in delavnicah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Promocija kulinarike / izdelkov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Mreženje in skupni razvoj turistične ponudbe</w:t>
      </w:r>
      <w:r w:rsidRPr="00FC1FDF">
        <w:rPr>
          <w:rFonts w:ascii="Tahoma" w:eastAsia="Aptos" w:hAnsi="Tahoma" w:cs="Tahoma"/>
        </w:rPr>
        <w:br/>
      </w:r>
      <w:r w:rsidRPr="00FC1FDF">
        <w:rPr>
          <w:rFonts w:ascii="Segoe UI Symbol" w:eastAsia="Aptos" w:hAnsi="Segoe UI Symbol" w:cs="Segoe UI Symbol"/>
        </w:rPr>
        <w:t>☐</w:t>
      </w:r>
      <w:r w:rsidRPr="00FC1FDF">
        <w:rPr>
          <w:rFonts w:ascii="Tahoma" w:eastAsia="Aptos" w:hAnsi="Tahoma" w:cs="Tahoma"/>
        </w:rPr>
        <w:t xml:space="preserve"> Drugo: _____________________________</w:t>
      </w:r>
    </w:p>
    <w:p w14:paraId="3F26B723" w14:textId="77777777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3C62521C">
          <v:rect id="_x0000_i1035" style="width:0;height:1.5pt" o:hralign="center" o:hrstd="t" o:hr="t" fillcolor="#a0a0a0" stroked="f"/>
        </w:pict>
      </w:r>
    </w:p>
    <w:p w14:paraId="4B4C9979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t>5. Dodatne informacije ali predlogi</w:t>
      </w:r>
    </w:p>
    <w:p w14:paraId="4479F582" w14:textId="77777777" w:rsidR="00FC1FDF" w:rsidRP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___________________________________________________________________________</w:t>
      </w:r>
    </w:p>
    <w:p w14:paraId="15CC523F" w14:textId="77777777" w:rsidR="00FC1FDF" w:rsidRP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___________________________________________________________________________</w:t>
      </w:r>
    </w:p>
    <w:p w14:paraId="5A7C0271" w14:textId="77777777" w:rsidR="00FC1FDF" w:rsidRPr="00FC1FDF" w:rsidRDefault="00FC1FDF" w:rsidP="00FC1FDF">
      <w:pPr>
        <w:spacing w:line="278" w:lineRule="auto"/>
        <w:jc w:val="both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>___________________________________________________________________________</w:t>
      </w:r>
    </w:p>
    <w:p w14:paraId="6290EABA" w14:textId="166960A5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22F4C275">
          <v:rect id="_x0000_i1036" style="width:0;height:1.5pt" o:hralign="center" o:hrstd="t" o:hr="t" fillcolor="#a0a0a0" stroked="f"/>
        </w:pict>
      </w:r>
    </w:p>
    <w:p w14:paraId="6C89CD64" w14:textId="77777777" w:rsidR="00FC1FDF" w:rsidRPr="00FC1FDF" w:rsidRDefault="00FC1FDF" w:rsidP="00FC1FDF">
      <w:pPr>
        <w:spacing w:line="278" w:lineRule="auto"/>
        <w:rPr>
          <w:rFonts w:ascii="Tahoma" w:eastAsia="Aptos" w:hAnsi="Tahoma" w:cs="Tahoma"/>
          <w:b/>
          <w:bCs/>
        </w:rPr>
      </w:pPr>
      <w:r w:rsidRPr="00FC1FDF">
        <w:rPr>
          <w:rFonts w:ascii="Tahoma" w:eastAsia="Aptos" w:hAnsi="Tahoma" w:cs="Tahoma"/>
          <w:b/>
          <w:bCs/>
        </w:rPr>
        <w:t>6. Izjava prijavitelja o soglasju in varstvu osebnih podatkov (GDPR)</w:t>
      </w:r>
    </w:p>
    <w:p w14:paraId="7FAF7D38" w14:textId="4C9DB036" w:rsidR="00FC1FDF" w:rsidRPr="00FC1FDF" w:rsidRDefault="00FC1FDF" w:rsidP="00651340">
      <w:pPr>
        <w:spacing w:line="278" w:lineRule="auto"/>
        <w:jc w:val="both"/>
        <w:rPr>
          <w:rFonts w:ascii="Tahoma" w:eastAsia="Aptos" w:hAnsi="Tahoma" w:cs="Tahoma"/>
          <w:sz w:val="20"/>
          <w:szCs w:val="20"/>
        </w:rPr>
      </w:pPr>
      <w:r w:rsidRPr="00FC1FDF">
        <w:rPr>
          <w:rFonts w:ascii="Tahoma" w:eastAsia="Aptos" w:hAnsi="Tahoma" w:cs="Tahoma"/>
          <w:sz w:val="20"/>
          <w:szCs w:val="20"/>
        </w:rPr>
        <w:t xml:space="preserve">S podpisom potrjujem, da so zgoraj navedeni podatki točni in da soglašam, da Občina Štore kot vodilni partner projekta </w:t>
      </w:r>
      <w:r w:rsidRPr="00FC1FDF">
        <w:rPr>
          <w:rFonts w:ascii="Tahoma" w:eastAsia="Aptos" w:hAnsi="Tahoma" w:cs="Tahoma"/>
          <w:i/>
          <w:iCs/>
          <w:sz w:val="20"/>
          <w:szCs w:val="20"/>
        </w:rPr>
        <w:t>»Trajnostni razvoj ribogojstva in ribiškega turizma«</w:t>
      </w:r>
      <w:r w:rsidRPr="00FC1FDF">
        <w:rPr>
          <w:rFonts w:ascii="Tahoma" w:eastAsia="Aptos" w:hAnsi="Tahoma" w:cs="Tahoma"/>
          <w:sz w:val="20"/>
          <w:szCs w:val="20"/>
        </w:rPr>
        <w:t xml:space="preserve">, skupaj s partnerjema Ljudsko univerzo Celje in Ribiško družino Voglajna, </w:t>
      </w:r>
      <w:r w:rsidRPr="00FC1FDF">
        <w:rPr>
          <w:rFonts w:ascii="Tahoma" w:eastAsia="Aptos" w:hAnsi="Tahoma" w:cs="Tahoma"/>
          <w:b/>
          <w:bCs/>
          <w:sz w:val="20"/>
          <w:szCs w:val="20"/>
        </w:rPr>
        <w:t>obdeluje moje osebne podatke</w:t>
      </w:r>
      <w:r w:rsidRPr="00FC1FDF">
        <w:rPr>
          <w:rFonts w:ascii="Tahoma" w:eastAsia="Aptos" w:hAnsi="Tahoma" w:cs="Tahoma"/>
          <w:sz w:val="20"/>
          <w:szCs w:val="20"/>
        </w:rPr>
        <w:t xml:space="preserve"> iz te prijavnice </w:t>
      </w:r>
      <w:r w:rsidRPr="00FC1FDF">
        <w:rPr>
          <w:rFonts w:ascii="Tahoma" w:eastAsia="Aptos" w:hAnsi="Tahoma" w:cs="Tahoma"/>
          <w:b/>
          <w:bCs/>
          <w:sz w:val="20"/>
          <w:szCs w:val="20"/>
        </w:rPr>
        <w:t>izključno za namene izvedbe projekta, obveščanja o projektnih aktivnostih in vključitve v spletni modul</w:t>
      </w:r>
      <w:r w:rsidRPr="00FC1FDF">
        <w:rPr>
          <w:rFonts w:ascii="Tahoma" w:eastAsia="Aptos" w:hAnsi="Tahoma" w:cs="Tahoma"/>
          <w:sz w:val="20"/>
          <w:szCs w:val="20"/>
        </w:rPr>
        <w:t>.</w:t>
      </w:r>
      <w:r w:rsidR="00746B53">
        <w:rPr>
          <w:rFonts w:ascii="Tahoma" w:eastAsia="Aptos" w:hAnsi="Tahoma" w:cs="Tahoma"/>
          <w:sz w:val="20"/>
          <w:szCs w:val="20"/>
        </w:rPr>
        <w:t xml:space="preserve"> </w:t>
      </w:r>
      <w:r w:rsidRPr="00FC1FDF">
        <w:rPr>
          <w:rFonts w:ascii="Tahoma" w:eastAsia="Aptos" w:hAnsi="Tahoma" w:cs="Tahoma"/>
          <w:sz w:val="20"/>
          <w:szCs w:val="20"/>
        </w:rPr>
        <w:t>Podatki ne bodo posredovani tretjim osebam, uporabljeni bodo le v skladu z veljavno zakonodajo o varstvu osebnih podatkov in hranjeni do zaključka projekta ter zakonskih rokov hrambe.</w:t>
      </w:r>
      <w:r w:rsidR="00746B53">
        <w:rPr>
          <w:rFonts w:ascii="Tahoma" w:eastAsia="Aptos" w:hAnsi="Tahoma" w:cs="Tahoma"/>
          <w:sz w:val="20"/>
          <w:szCs w:val="20"/>
        </w:rPr>
        <w:t xml:space="preserve"> </w:t>
      </w:r>
      <w:r w:rsidRPr="00FC1FDF">
        <w:rPr>
          <w:rFonts w:ascii="Tahoma" w:eastAsia="Aptos" w:hAnsi="Tahoma" w:cs="Tahoma"/>
          <w:sz w:val="20"/>
          <w:szCs w:val="20"/>
        </w:rPr>
        <w:t>Soglasje lahko kadarkoli pisno prekliče</w:t>
      </w:r>
      <w:r w:rsidR="00651340" w:rsidRPr="00746B53">
        <w:rPr>
          <w:rFonts w:ascii="Tahoma" w:eastAsia="Aptos" w:hAnsi="Tahoma" w:cs="Tahoma"/>
          <w:sz w:val="20"/>
          <w:szCs w:val="20"/>
        </w:rPr>
        <w:t>te</w:t>
      </w:r>
      <w:r w:rsidRPr="00FC1FDF">
        <w:rPr>
          <w:rFonts w:ascii="Tahoma" w:eastAsia="Aptos" w:hAnsi="Tahoma" w:cs="Tahoma"/>
          <w:sz w:val="20"/>
          <w:szCs w:val="20"/>
        </w:rPr>
        <w:t xml:space="preserve"> na naslov</w:t>
      </w:r>
      <w:r w:rsidR="00651340" w:rsidRPr="00746B53">
        <w:rPr>
          <w:rFonts w:ascii="Tahoma" w:eastAsia="Aptos" w:hAnsi="Tahoma" w:cs="Tahoma"/>
          <w:sz w:val="20"/>
          <w:szCs w:val="20"/>
        </w:rPr>
        <w:t>u</w:t>
      </w:r>
      <w:r w:rsidRPr="00FC1FDF">
        <w:rPr>
          <w:rFonts w:ascii="Tahoma" w:eastAsia="Aptos" w:hAnsi="Tahoma" w:cs="Tahoma"/>
          <w:sz w:val="20"/>
          <w:szCs w:val="20"/>
        </w:rPr>
        <w:t>: Občina Štore, Udarniška 3, 3220 Štore, ali na e-naslov</w:t>
      </w:r>
      <w:r w:rsidR="00746B53">
        <w:rPr>
          <w:rFonts w:ascii="Tahoma" w:eastAsia="Aptos" w:hAnsi="Tahoma" w:cs="Tahoma"/>
          <w:sz w:val="20"/>
          <w:szCs w:val="20"/>
        </w:rPr>
        <w:t>u</w:t>
      </w:r>
      <w:r w:rsidRPr="00FC1FDF">
        <w:rPr>
          <w:rFonts w:ascii="Tahoma" w:eastAsia="Aptos" w:hAnsi="Tahoma" w:cs="Tahoma"/>
          <w:sz w:val="20"/>
          <w:szCs w:val="20"/>
        </w:rPr>
        <w:t xml:space="preserve">: </w:t>
      </w:r>
      <w:hyperlink r:id="rId9" w:history="1">
        <w:r w:rsidR="00651340" w:rsidRPr="00746B53">
          <w:rPr>
            <w:rStyle w:val="Hiperpovezava"/>
            <w:rFonts w:ascii="Tahoma" w:eastAsia="Aptos" w:hAnsi="Tahoma" w:cs="Tahoma"/>
            <w:sz w:val="20"/>
            <w:szCs w:val="20"/>
          </w:rPr>
          <w:t>obcina@store.si</w:t>
        </w:r>
      </w:hyperlink>
      <w:r w:rsidR="00651340" w:rsidRPr="00746B53">
        <w:rPr>
          <w:rFonts w:ascii="Tahoma" w:eastAsia="Aptos" w:hAnsi="Tahoma" w:cs="Tahoma"/>
          <w:sz w:val="20"/>
          <w:szCs w:val="20"/>
        </w:rPr>
        <w:t xml:space="preserve"> </w:t>
      </w:r>
      <w:r w:rsidR="00746B53">
        <w:rPr>
          <w:rFonts w:ascii="Tahoma" w:eastAsia="Aptos" w:hAnsi="Tahoma" w:cs="Tahoma"/>
          <w:sz w:val="20"/>
          <w:szCs w:val="20"/>
        </w:rPr>
        <w:t>.</w:t>
      </w:r>
    </w:p>
    <w:p w14:paraId="0A63DD22" w14:textId="77777777" w:rsidR="00FC1FDF" w:rsidRPr="00FC1FDF" w:rsidRDefault="00933F87" w:rsidP="00FC1FDF">
      <w:pPr>
        <w:spacing w:line="278" w:lineRule="auto"/>
        <w:jc w:val="center"/>
        <w:rPr>
          <w:rFonts w:ascii="Tahoma" w:eastAsia="Aptos" w:hAnsi="Tahoma" w:cs="Tahoma"/>
        </w:rPr>
      </w:pPr>
      <w:r>
        <w:rPr>
          <w:rFonts w:ascii="Tahoma" w:eastAsia="Aptos" w:hAnsi="Tahoma" w:cs="Tahoma"/>
        </w:rPr>
        <w:pict w14:anchorId="22D4C485">
          <v:rect id="_x0000_i1037" style="width:0;height:1.5pt" o:hralign="center" o:hrstd="t" o:hr="t" fillcolor="#a0a0a0" stroked="f"/>
        </w:pict>
      </w:r>
    </w:p>
    <w:p w14:paraId="3393A4D6" w14:textId="77777777" w:rsidR="00746B53" w:rsidRDefault="00746B53" w:rsidP="00746B53">
      <w:pPr>
        <w:spacing w:line="278" w:lineRule="auto"/>
        <w:rPr>
          <w:rFonts w:ascii="Segoe UI Emoji" w:eastAsia="Aptos" w:hAnsi="Segoe UI Emoji" w:cs="Segoe UI Emoji"/>
        </w:rPr>
      </w:pPr>
    </w:p>
    <w:p w14:paraId="0D06ADF2" w14:textId="24F5E585" w:rsidR="00746B53" w:rsidRDefault="00FC1FDF" w:rsidP="00746B53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 xml:space="preserve">Kraj in datum: </w:t>
      </w:r>
      <w:r w:rsidR="00746B53">
        <w:rPr>
          <w:rFonts w:ascii="Tahoma" w:eastAsia="Aptos" w:hAnsi="Tahoma" w:cs="Tahoma"/>
        </w:rPr>
        <w:tab/>
        <w:t>___</w:t>
      </w:r>
      <w:r w:rsidRPr="00FC1FDF">
        <w:rPr>
          <w:rFonts w:ascii="Tahoma" w:eastAsia="Aptos" w:hAnsi="Tahoma" w:cs="Tahoma"/>
        </w:rPr>
        <w:t>____________________</w:t>
      </w:r>
      <w:r w:rsidRPr="00FC1FDF">
        <w:rPr>
          <w:rFonts w:ascii="Tahoma" w:eastAsia="Aptos" w:hAnsi="Tahoma" w:cs="Tahoma"/>
        </w:rPr>
        <w:br/>
      </w:r>
    </w:p>
    <w:p w14:paraId="34272AB5" w14:textId="72338E4E" w:rsidR="00FC1FDF" w:rsidRPr="00FC1FDF" w:rsidRDefault="00FC1FDF" w:rsidP="00746B53">
      <w:pPr>
        <w:spacing w:line="278" w:lineRule="auto"/>
        <w:rPr>
          <w:rFonts w:ascii="Tahoma" w:eastAsia="Aptos" w:hAnsi="Tahoma" w:cs="Tahoma"/>
        </w:rPr>
      </w:pPr>
      <w:r w:rsidRPr="00FC1FDF">
        <w:rPr>
          <w:rFonts w:ascii="Tahoma" w:eastAsia="Aptos" w:hAnsi="Tahoma" w:cs="Tahoma"/>
        </w:rPr>
        <w:t xml:space="preserve">Podpis prijavitelja: </w:t>
      </w:r>
      <w:r w:rsidR="00746B53">
        <w:rPr>
          <w:rFonts w:ascii="Tahoma" w:eastAsia="Aptos" w:hAnsi="Tahoma" w:cs="Tahoma"/>
        </w:rPr>
        <w:tab/>
      </w:r>
      <w:r w:rsidRPr="00FC1FDF">
        <w:rPr>
          <w:rFonts w:ascii="Tahoma" w:eastAsia="Aptos" w:hAnsi="Tahoma" w:cs="Tahoma"/>
        </w:rPr>
        <w:t>_______________________</w:t>
      </w:r>
    </w:p>
    <w:p w14:paraId="0461E4E4" w14:textId="77777777" w:rsidR="00FC1FDF" w:rsidRPr="00BC1611" w:rsidRDefault="00FC1FDF" w:rsidP="00BC1611">
      <w:pPr>
        <w:spacing w:line="278" w:lineRule="auto"/>
        <w:jc w:val="center"/>
        <w:rPr>
          <w:rFonts w:ascii="Tahoma" w:eastAsia="Aptos" w:hAnsi="Tahoma" w:cs="Tahoma"/>
        </w:rPr>
      </w:pPr>
    </w:p>
    <w:p w14:paraId="163EB795" w14:textId="77777777" w:rsidR="00BC1611" w:rsidRPr="00BC1611" w:rsidRDefault="00BC1611" w:rsidP="00BC1611">
      <w:pPr>
        <w:spacing w:line="278" w:lineRule="auto"/>
        <w:rPr>
          <w:rFonts w:ascii="Tahoma" w:eastAsia="Aptos" w:hAnsi="Tahoma" w:cs="Tahoma"/>
        </w:rPr>
      </w:pPr>
    </w:p>
    <w:p w14:paraId="4B6263FB" w14:textId="77777777" w:rsidR="003D49D9" w:rsidRDefault="003D49D9" w:rsidP="00B73CC0">
      <w:pPr>
        <w:rPr>
          <w:b/>
          <w:bCs/>
        </w:rPr>
      </w:pPr>
    </w:p>
    <w:sectPr w:rsidR="003D49D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B8067" w14:textId="77777777" w:rsidR="003C70B0" w:rsidRDefault="003C70B0" w:rsidP="00412EAE">
      <w:pPr>
        <w:spacing w:after="0" w:line="240" w:lineRule="auto"/>
      </w:pPr>
      <w:r>
        <w:separator/>
      </w:r>
    </w:p>
  </w:endnote>
  <w:endnote w:type="continuationSeparator" w:id="0">
    <w:p w14:paraId="5CAA6587" w14:textId="77777777" w:rsidR="003C70B0" w:rsidRDefault="003C70B0" w:rsidP="00412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97386" w14:textId="4B92B153" w:rsidR="00B90157" w:rsidRDefault="004E1DFE" w:rsidP="004E1DFE">
    <w:pPr>
      <w:pStyle w:val="Noga"/>
    </w:pPr>
    <w:bookmarkStart w:id="0" w:name="_Hlk198018721"/>
    <w:r>
      <w:rPr>
        <w:noProof/>
      </w:rPr>
      <w:drawing>
        <wp:anchor distT="0" distB="0" distL="114300" distR="114300" simplePos="0" relativeHeight="251662336" behindDoc="0" locked="0" layoutInCell="1" allowOverlap="1" wp14:anchorId="610AE631" wp14:editId="430A035B">
          <wp:simplePos x="0" y="0"/>
          <wp:positionH relativeFrom="margin">
            <wp:posOffset>4352290</wp:posOffset>
          </wp:positionH>
          <wp:positionV relativeFrom="paragraph">
            <wp:posOffset>93980</wp:posOffset>
          </wp:positionV>
          <wp:extent cx="1786255" cy="376555"/>
          <wp:effectExtent l="0" t="0" r="4445" b="4445"/>
          <wp:wrapSquare wrapText="bothSides"/>
          <wp:docPr id="2032762276" name="Slika 6" descr="Ministrstvo za kmetijstvo, gozdarstvo in prehrano - NATURA2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Ministrstvo za kmetijstvo, gozdarstvo in prehrano - NATURA200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6C5AA757" wp14:editId="2ADA366F">
          <wp:simplePos x="0" y="0"/>
          <wp:positionH relativeFrom="column">
            <wp:posOffset>3195955</wp:posOffset>
          </wp:positionH>
          <wp:positionV relativeFrom="paragraph">
            <wp:posOffset>76835</wp:posOffset>
          </wp:positionV>
          <wp:extent cx="1168400" cy="368935"/>
          <wp:effectExtent l="0" t="0" r="0" b="0"/>
          <wp:wrapSquare wrapText="bothSides"/>
          <wp:docPr id="1737955430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36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</w:rPr>
      <w:drawing>
        <wp:inline distT="0" distB="0" distL="0" distR="0" wp14:anchorId="2AFA8716" wp14:editId="3DBD7178">
          <wp:extent cx="3067050" cy="542278"/>
          <wp:effectExtent l="0" t="0" r="0" b="0"/>
          <wp:docPr id="1629435254" name="Slika 3" descr="Slika, ki vsebuje besede besedilo, pisava, posnetek zaslona, logotip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435254" name="Slika 3" descr="Slika, ki vsebuje besede besedilo, pisava, posnetek zaslona, logotip&#10;&#10;Vsebina, ustvarjena z umetno inteligenco, morda ni pravil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2501" cy="555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0C916" w14:textId="77777777" w:rsidR="003C70B0" w:rsidRDefault="003C70B0" w:rsidP="00412EAE">
      <w:pPr>
        <w:spacing w:after="0" w:line="240" w:lineRule="auto"/>
      </w:pPr>
      <w:r>
        <w:separator/>
      </w:r>
    </w:p>
  </w:footnote>
  <w:footnote w:type="continuationSeparator" w:id="0">
    <w:p w14:paraId="6B93520B" w14:textId="77777777" w:rsidR="003C70B0" w:rsidRDefault="003C70B0" w:rsidP="00412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63760" w14:textId="77777777" w:rsidR="004B1042" w:rsidRDefault="004B1042" w:rsidP="004E1DFE">
    <w:pPr>
      <w:pStyle w:val="Glava"/>
      <w:jc w:val="center"/>
    </w:pPr>
  </w:p>
  <w:p w14:paraId="514A1F40" w14:textId="24526647" w:rsidR="00B17F91" w:rsidRDefault="003D49D9" w:rsidP="004E1DFE">
    <w:pPr>
      <w:pStyle w:val="Glava"/>
      <w:jc w:val="center"/>
    </w:pPr>
    <w:r w:rsidRPr="003D49D9">
      <w:rPr>
        <w:rFonts w:ascii="Tahoma" w:eastAsia="Calibri" w:hAnsi="Tahoma" w:cs="Tahoma"/>
        <w:noProof/>
        <w:kern w:val="0"/>
        <w:sz w:val="20"/>
        <w:szCs w:val="20"/>
        <w14:ligatures w14:val="none"/>
      </w:rPr>
      <w:drawing>
        <wp:inline distT="0" distB="0" distL="0" distR="0" wp14:anchorId="4E8B72EB" wp14:editId="5848C108">
          <wp:extent cx="400050" cy="496514"/>
          <wp:effectExtent l="0" t="0" r="0" b="0"/>
          <wp:docPr id="5" name="Slika 5" descr="Slika, ki vsebuje besede simbol, logotip, bela, pisava&#10;&#10;Vsebina, ustvarjena z umetno inteligenco, morda ni pravil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lika 5" descr="Slika, ki vsebuje besede simbol, logotip, bela, pisava&#10;&#10;Vsebina, ustvarjena z umetno inteligenco, morda ni pravil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4475" cy="5144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E1DFE">
      <w:t xml:space="preserve">                                                                                                                                                 </w:t>
    </w:r>
    <w:r w:rsidR="00B17F91">
      <w:rPr>
        <w:b/>
        <w:b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31D9B2" wp14:editId="05834B19">
              <wp:simplePos x="0" y="0"/>
              <wp:positionH relativeFrom="column">
                <wp:posOffset>5699760</wp:posOffset>
              </wp:positionH>
              <wp:positionV relativeFrom="paragraph">
                <wp:posOffset>-412114</wp:posOffset>
              </wp:positionV>
              <wp:extent cx="244321" cy="618480"/>
              <wp:effectExtent l="152400" t="38100" r="118110" b="48895"/>
              <wp:wrapNone/>
              <wp:docPr id="379084708" name="Pravokotni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028689">
                        <a:off x="0" y="0"/>
                        <a:ext cx="244321" cy="6184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5F049B" id="Pravokotnik 5" o:spid="_x0000_s1026" style="position:absolute;margin-left:448.8pt;margin-top:-32.45pt;width:19.25pt;height:48.7pt;rotation:-1716291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" fillcolor="white [3212]" strokecolor="white [3212]" strokeweight="1pt"/>
          </w:pict>
        </mc:Fallback>
      </mc:AlternateContent>
    </w:r>
  </w:p>
  <w:p w14:paraId="69F5EC28" w14:textId="040463B6" w:rsidR="00412EAE" w:rsidRDefault="00412EA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20BE4D38"/>
    <w:multiLevelType w:val="multilevel"/>
    <w:tmpl w:val="23B8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0A263A"/>
    <w:multiLevelType w:val="multilevel"/>
    <w:tmpl w:val="5284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1712F0"/>
    <w:multiLevelType w:val="multilevel"/>
    <w:tmpl w:val="8064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CA5BAB"/>
    <w:multiLevelType w:val="hybridMultilevel"/>
    <w:tmpl w:val="664843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6C2C46"/>
    <w:multiLevelType w:val="hybridMultilevel"/>
    <w:tmpl w:val="7CE83C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358201">
    <w:abstractNumId w:val="3"/>
  </w:num>
  <w:num w:numId="2" w16cid:durableId="1302492789">
    <w:abstractNumId w:val="4"/>
  </w:num>
  <w:num w:numId="3" w16cid:durableId="414211478">
    <w:abstractNumId w:val="2"/>
  </w:num>
  <w:num w:numId="4" w16cid:durableId="1062873325">
    <w:abstractNumId w:val="0"/>
  </w:num>
  <w:num w:numId="5" w16cid:durableId="1348406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EAE"/>
    <w:rsid w:val="002400FB"/>
    <w:rsid w:val="002666E2"/>
    <w:rsid w:val="002753B3"/>
    <w:rsid w:val="002E4004"/>
    <w:rsid w:val="00315876"/>
    <w:rsid w:val="00317621"/>
    <w:rsid w:val="003907F9"/>
    <w:rsid w:val="003C70B0"/>
    <w:rsid w:val="003D49D9"/>
    <w:rsid w:val="003E1AC0"/>
    <w:rsid w:val="00412EAE"/>
    <w:rsid w:val="004A0F64"/>
    <w:rsid w:val="004B1042"/>
    <w:rsid w:val="004E1DFE"/>
    <w:rsid w:val="00522B13"/>
    <w:rsid w:val="0061165C"/>
    <w:rsid w:val="0061749C"/>
    <w:rsid w:val="00651340"/>
    <w:rsid w:val="006A20C9"/>
    <w:rsid w:val="006B174B"/>
    <w:rsid w:val="007146F1"/>
    <w:rsid w:val="00746B53"/>
    <w:rsid w:val="00773604"/>
    <w:rsid w:val="007C6AC2"/>
    <w:rsid w:val="0081566F"/>
    <w:rsid w:val="00823524"/>
    <w:rsid w:val="00870A28"/>
    <w:rsid w:val="0089024F"/>
    <w:rsid w:val="00931EBA"/>
    <w:rsid w:val="00933F87"/>
    <w:rsid w:val="009417D3"/>
    <w:rsid w:val="00A23D5E"/>
    <w:rsid w:val="00A2450A"/>
    <w:rsid w:val="00A3191C"/>
    <w:rsid w:val="00AC1810"/>
    <w:rsid w:val="00B13DFE"/>
    <w:rsid w:val="00B17F91"/>
    <w:rsid w:val="00B73CC0"/>
    <w:rsid w:val="00B90157"/>
    <w:rsid w:val="00B96082"/>
    <w:rsid w:val="00BC1611"/>
    <w:rsid w:val="00BC1A95"/>
    <w:rsid w:val="00C0592B"/>
    <w:rsid w:val="00C37C22"/>
    <w:rsid w:val="00C505CA"/>
    <w:rsid w:val="00C83205"/>
    <w:rsid w:val="00CA7CD2"/>
    <w:rsid w:val="00CC4F91"/>
    <w:rsid w:val="00DB5825"/>
    <w:rsid w:val="00DC3DCB"/>
    <w:rsid w:val="00E34992"/>
    <w:rsid w:val="00E554C3"/>
    <w:rsid w:val="00E65064"/>
    <w:rsid w:val="00E77C9E"/>
    <w:rsid w:val="00EB3593"/>
    <w:rsid w:val="00EE7C33"/>
    <w:rsid w:val="00F222F9"/>
    <w:rsid w:val="00F3164F"/>
    <w:rsid w:val="00FC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16FD9"/>
  <w15:chartTrackingRefBased/>
  <w15:docId w15:val="{7BC75DC0-1D3A-4D6F-ABB1-7BDB79A71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412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12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12E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12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12E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12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12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12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12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12E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12E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12E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12EA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12EAE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12EAE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12EAE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12EAE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12EA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12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12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12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12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12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12EAE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12EAE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12EAE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12E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12EAE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12EAE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412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12EAE"/>
  </w:style>
  <w:style w:type="paragraph" w:styleId="Noga">
    <w:name w:val="footer"/>
    <w:basedOn w:val="Navaden"/>
    <w:link w:val="NogaZnak"/>
    <w:uiPriority w:val="99"/>
    <w:unhideWhenUsed/>
    <w:rsid w:val="00412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12EAE"/>
  </w:style>
  <w:style w:type="table" w:styleId="Tabelamrea">
    <w:name w:val="Table Grid"/>
    <w:basedOn w:val="Navadnatabela"/>
    <w:uiPriority w:val="39"/>
    <w:rsid w:val="00B7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E554C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55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jda.vrbnjak@store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bcina@store.si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BC1AB1C-5FB3-4E5F-BE33-1EF0F7C7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Vasle</dc:creator>
  <cp:keywords/>
  <dc:description/>
  <cp:lastModifiedBy>Benja Hrvatič</cp:lastModifiedBy>
  <cp:revision>10</cp:revision>
  <dcterms:created xsi:type="dcterms:W3CDTF">2025-09-11T11:35:00Z</dcterms:created>
  <dcterms:modified xsi:type="dcterms:W3CDTF">2025-11-11T11:27:00Z</dcterms:modified>
</cp:coreProperties>
</file>